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郑重</w:t>
      </w:r>
      <w:r>
        <w:rPr>
          <w:rFonts w:ascii="Times New Roman" w:hAnsi="Times New Roman" w:eastAsia="仿宋_GB2312" w:cs="Times New Roman"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7日</w:t>
      </w:r>
      <w:r>
        <w:rPr>
          <w:rFonts w:ascii="Times New Roman" w:hAnsi="Times New Roman" w:eastAsia="仿宋_GB2312" w:cs="Times New Roman"/>
          <w:sz w:val="32"/>
          <w:szCs w:val="32"/>
        </w:rPr>
        <w:t>内无出境史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中、高风险地区旅居史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7日</w:t>
      </w:r>
      <w:r>
        <w:rPr>
          <w:rFonts w:ascii="Times New Roman" w:hAnsi="Times New Roman" w:eastAsia="仿宋_GB2312" w:cs="Times New Roman"/>
          <w:sz w:val="32"/>
          <w:szCs w:val="32"/>
        </w:rPr>
        <w:t>内无发热、咳嗽等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涉及疫情的</w:t>
      </w:r>
      <w:r>
        <w:rPr>
          <w:rFonts w:ascii="Times New Roman" w:hAnsi="Times New Roman" w:eastAsia="仿宋_GB2312" w:cs="Times New Roman"/>
          <w:sz w:val="32"/>
          <w:szCs w:val="32"/>
        </w:rPr>
        <w:t>症状或有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涉及疫情方面的症状但能提供医疗诊断或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48小时</w:t>
      </w:r>
      <w:r>
        <w:rPr>
          <w:rFonts w:ascii="Times New Roman" w:hAnsi="Times New Roman" w:eastAsia="仿宋_GB2312" w:cs="Times New Roman"/>
          <w:sz w:val="32"/>
          <w:szCs w:val="32"/>
        </w:rPr>
        <w:t>内核酸检测阴性证明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，能够明确排除疫情隐患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测试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时将服从工作人员指挥，自觉配合做好疫情防控工作。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技能测试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结束后至面试前，非必要不前往境外或疫情中、高风险地区；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在齐齐哈尔行政区划内参加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技能测试、笔试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或面试时，严格遵守到达地疫情防控有关规定，在做好个人防护前提下有序流动。如面试前发生身体健康状况或可能涉及疫情的特殊问题，将及时主动向资格审核单位报告；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其他情况补充说明：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（没有需补充的事项，可填“无”）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本人对以上承诺负责，如有与承诺不符或有隐瞒、虚报、漏报等行为，造成重大影响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或不利后果</w:t>
      </w:r>
      <w:r>
        <w:rPr>
          <w:rFonts w:ascii="Times New Roman" w:hAnsi="Times New Roman" w:eastAsia="仿宋_GB2312" w:cs="Times New Roman"/>
          <w:sz w:val="32"/>
          <w:szCs w:val="32"/>
        </w:rPr>
        <w:t>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自愿</w:t>
      </w:r>
      <w:r>
        <w:rPr>
          <w:rFonts w:ascii="Times New Roman" w:hAnsi="Times New Roman" w:eastAsia="仿宋_GB2312" w:cs="Times New Roman"/>
          <w:sz w:val="32"/>
          <w:szCs w:val="32"/>
        </w:rPr>
        <w:t>承担由此产生的法律责任。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承诺人（考生</w:t>
      </w:r>
      <w:r>
        <w:rPr>
          <w:rFonts w:ascii="Times New Roman" w:hAnsi="Times New Roman" w:eastAsia="仿宋_GB2312" w:cs="Times New Roman"/>
          <w:sz w:val="32"/>
          <w:szCs w:val="32"/>
        </w:rPr>
        <w:t>本人签字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jc w:val="right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FED7D"/>
    <w:multiLevelType w:val="singleLevel"/>
    <w:tmpl w:val="587FED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zY2IxZGZmODZlMDdlMGEwMGQ3OGY2MDMzYWYzOTUifQ=="/>
  </w:docVars>
  <w:rsids>
    <w:rsidRoot w:val="0021464D"/>
    <w:rsid w:val="000072B6"/>
    <w:rsid w:val="000427A8"/>
    <w:rsid w:val="0008010E"/>
    <w:rsid w:val="00143E11"/>
    <w:rsid w:val="00182932"/>
    <w:rsid w:val="00201D10"/>
    <w:rsid w:val="0021464D"/>
    <w:rsid w:val="00252531"/>
    <w:rsid w:val="003163C4"/>
    <w:rsid w:val="0034659D"/>
    <w:rsid w:val="00531367"/>
    <w:rsid w:val="005A6893"/>
    <w:rsid w:val="005F3505"/>
    <w:rsid w:val="006626FF"/>
    <w:rsid w:val="00802D67"/>
    <w:rsid w:val="00861CE9"/>
    <w:rsid w:val="00A70D8C"/>
    <w:rsid w:val="00AB4F82"/>
    <w:rsid w:val="00E71A01"/>
    <w:rsid w:val="00F903B0"/>
    <w:rsid w:val="00FC6F16"/>
    <w:rsid w:val="02CA29F0"/>
    <w:rsid w:val="08E87A61"/>
    <w:rsid w:val="23893164"/>
    <w:rsid w:val="40AE434F"/>
    <w:rsid w:val="59C9305C"/>
    <w:rsid w:val="5A460503"/>
    <w:rsid w:val="5E2C229D"/>
    <w:rsid w:val="5FBE136D"/>
    <w:rsid w:val="60C27E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362</Words>
  <Characters>363</Characters>
  <Lines>2</Lines>
  <Paragraphs>1</Paragraphs>
  <TotalTime>33</TotalTime>
  <ScaleCrop>false</ScaleCrop>
  <LinksUpToDate>false</LinksUpToDate>
  <CharactersWithSpaces>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2020-06-18T06:24:00Z</dcterms:created>
  <dc:creator>于洪铎</dc:creator>
  <cp:lastModifiedBy>静</cp:lastModifiedBy>
  <dcterms:modified xsi:type="dcterms:W3CDTF">2022-10-10T08:30:05Z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753E2C3E406A47C5ABD4D263B9327647</vt:lpwstr>
  </property>
</Properties>
</file>